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49376784">
                <wp:simplePos x="0" y="0"/>
                <wp:positionH relativeFrom="page">
                  <wp:posOffset>485775</wp:posOffset>
                </wp:positionH>
                <wp:positionV relativeFrom="page">
                  <wp:posOffset>1790700</wp:posOffset>
                </wp:positionV>
                <wp:extent cx="3057525" cy="17335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73355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21B6B223" w:rsidR="00580FE5" w:rsidRPr="00580FE5" w:rsidRDefault="000E2ED2" w:rsidP="00580FE5">
                            <w:pPr>
                              <w:rPr>
                                <w:rFonts w:ascii="Open Sans" w:hAnsi="Open Sans" w:cs="Open Sans"/>
                                <w:color w:val="2C3C7E" w:themeColor="accent3"/>
                                <w:sz w:val="36"/>
                                <w:szCs w:val="36"/>
                              </w:rPr>
                            </w:pPr>
                            <w:r>
                              <w:rPr>
                                <w:rFonts w:ascii="Open Sans" w:hAnsi="Open Sans" w:cs="Open Sans"/>
                                <w:color w:val="2C3C7E" w:themeColor="accent3"/>
                                <w:sz w:val="36"/>
                                <w:szCs w:val="36"/>
                              </w:rPr>
                              <w:t>Mi</w:t>
                            </w:r>
                            <w:r w:rsidR="006F76E8">
                              <w:rPr>
                                <w:rFonts w:ascii="Open Sans" w:hAnsi="Open Sans" w:cs="Open Sans"/>
                                <w:color w:val="2C3C7E" w:themeColor="accent3"/>
                                <w:sz w:val="36"/>
                                <w:szCs w:val="36"/>
                              </w:rPr>
                              <w:t>tonOptimal International Managed Flexible</w:t>
                            </w:r>
                            <w:r w:rsidR="003D40B2">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36.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21B6B223" w:rsidR="00580FE5" w:rsidRPr="00580FE5" w:rsidRDefault="000E2ED2" w:rsidP="00580FE5">
                      <w:pPr>
                        <w:rPr>
                          <w:rFonts w:ascii="Open Sans" w:hAnsi="Open Sans" w:cs="Open Sans"/>
                          <w:color w:val="2C3C7E" w:themeColor="accent3"/>
                          <w:sz w:val="36"/>
                          <w:szCs w:val="36"/>
                        </w:rPr>
                      </w:pPr>
                      <w:r>
                        <w:rPr>
                          <w:rFonts w:ascii="Open Sans" w:hAnsi="Open Sans" w:cs="Open Sans"/>
                          <w:color w:val="2C3C7E" w:themeColor="accent3"/>
                          <w:sz w:val="36"/>
                          <w:szCs w:val="36"/>
                        </w:rPr>
                        <w:t>Mi</w:t>
                      </w:r>
                      <w:r w:rsidR="006F76E8">
                        <w:rPr>
                          <w:rFonts w:ascii="Open Sans" w:hAnsi="Open Sans" w:cs="Open Sans"/>
                          <w:color w:val="2C3C7E" w:themeColor="accent3"/>
                          <w:sz w:val="36"/>
                          <w:szCs w:val="36"/>
                        </w:rPr>
                        <w:t>tonOptimal International Managed Flexible</w:t>
                      </w:r>
                      <w:r w:rsidR="003D40B2">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0A65B323" w:rsidR="00EA7829" w:rsidRPr="001665FD" w:rsidRDefault="001D22FF"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12</w:t>
                            </w:r>
                            <w:r w:rsidR="00E36646">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May</w:t>
                            </w:r>
                            <w:r w:rsidR="00E36646">
                              <w:rPr>
                                <w:rFonts w:ascii="Open Sans" w:hAnsi="Open Sans" w:cs="Open Sans"/>
                                <w:b/>
                                <w:bCs/>
                                <w:color w:val="575756" w:themeColor="accent1"/>
                                <w:sz w:val="28"/>
                                <w:szCs w:val="28"/>
                                <w:lang w:val="en-US"/>
                              </w:rPr>
                              <w:t xml:space="preserve">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0A65B323" w:rsidR="00EA7829" w:rsidRPr="001665FD" w:rsidRDefault="001D22FF"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12</w:t>
                      </w:r>
                      <w:r w:rsidR="00E36646">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May</w:t>
                      </w:r>
                      <w:r w:rsidR="00E36646">
                        <w:rPr>
                          <w:rFonts w:ascii="Open Sans" w:hAnsi="Open Sans" w:cs="Open Sans"/>
                          <w:b/>
                          <w:bCs/>
                          <w:color w:val="575756" w:themeColor="accent1"/>
                          <w:sz w:val="28"/>
                          <w:szCs w:val="28"/>
                          <w:lang w:val="en-US"/>
                        </w:rPr>
                        <w:t xml:space="preserve"> 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472BFD80" w:rsidR="00580FE5" w:rsidRPr="00580FE5" w:rsidRDefault="003D40B2" w:rsidP="00580FE5">
      <w:pPr>
        <w:spacing w:line="312" w:lineRule="auto"/>
        <w:rPr>
          <w:bCs/>
          <w:color w:val="575756" w:themeColor="accent1"/>
          <w:sz w:val="21"/>
          <w:szCs w:val="21"/>
        </w:rPr>
      </w:pPr>
      <w:r>
        <w:rPr>
          <w:rFonts w:cs="Calibri"/>
          <w:b/>
          <w:color w:val="575756" w:themeColor="accent1"/>
          <w:sz w:val="21"/>
          <w:szCs w:val="21"/>
        </w:rPr>
        <w:t>Mi</w:t>
      </w:r>
      <w:r w:rsidR="006F76E8">
        <w:rPr>
          <w:rFonts w:cs="Calibri"/>
          <w:b/>
          <w:color w:val="575756" w:themeColor="accent1"/>
          <w:sz w:val="21"/>
          <w:szCs w:val="21"/>
        </w:rPr>
        <w:t>tonOptimal International Managed Flexible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1B2307D6"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DC67AD">
        <w:rPr>
          <w:rFonts w:cs="Calibri"/>
          <w:bCs/>
          <w:color w:val="575756" w:themeColor="accent1"/>
          <w:sz w:val="21"/>
          <w:szCs w:val="21"/>
        </w:rPr>
        <w:t>71753</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7899F7CD"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(Guernsey)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4D032BC7"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t>APEX ADMIN GSY LTD RE IPFM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67DB8255"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r>
      <w:r w:rsidR="0094443A">
        <w:rPr>
          <w:rFonts w:cs="Arial"/>
          <w:color w:val="575756" w:themeColor="accent1"/>
          <w:szCs w:val="20"/>
          <w14:ligatures w14:val="standard"/>
        </w:rPr>
        <w:t>7027</w:t>
      </w:r>
      <w:r w:rsidR="00777CE3">
        <w:rPr>
          <w:rFonts w:cs="Arial"/>
          <w:color w:val="575756" w:themeColor="accent1"/>
          <w:szCs w:val="20"/>
          <w14:ligatures w14:val="standard"/>
        </w:rPr>
        <w:t>6917</w:t>
      </w:r>
    </w:p>
    <w:p w14:paraId="44B1870B" w14:textId="25B0DA71"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w:t>
      </w:r>
      <w:r w:rsidR="00F63C13">
        <w:rPr>
          <w:rFonts w:cs="Arial"/>
          <w:color w:val="575756" w:themeColor="accent1"/>
          <w:szCs w:val="20"/>
          <w14:ligatures w14:val="standard"/>
        </w:rPr>
        <w:t>40</w:t>
      </w:r>
      <w:r>
        <w:rPr>
          <w:rFonts w:cs="Arial"/>
          <w:color w:val="575756" w:themeColor="accent1"/>
          <w:szCs w:val="20"/>
          <w14:ligatures w14:val="standard"/>
        </w:rPr>
        <w:t>BNTB60839870</w:t>
      </w:r>
      <w:r w:rsidR="005C4D94">
        <w:rPr>
          <w:rFonts w:cs="Arial"/>
          <w:color w:val="575756" w:themeColor="accent1"/>
          <w:szCs w:val="20"/>
          <w14:ligatures w14:val="standard"/>
        </w:rPr>
        <w:t>27</w:t>
      </w:r>
      <w:r w:rsidR="00653655">
        <w:rPr>
          <w:rFonts w:cs="Arial"/>
          <w:color w:val="575756" w:themeColor="accent1"/>
          <w:szCs w:val="20"/>
          <w14:ligatures w14:val="standard"/>
        </w:rPr>
        <w:t>6</w:t>
      </w:r>
      <w:r w:rsidR="00777CE3">
        <w:rPr>
          <w:rFonts w:cs="Arial"/>
          <w:color w:val="575756" w:themeColor="accent1"/>
          <w:szCs w:val="20"/>
          <w14:ligatures w14:val="standard"/>
        </w:rPr>
        <w:t>917</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This Privacy Notice sets out how personal data is collected, processed and disclosed in connection with IPFM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72B951A6"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As a result of your investment (or an investment made by a person firm or entity with which you have a connection) in the Company or a Cell, your personal information may be provided to (1) the Company, (2) the relevant Cell, (3) IP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even" r:id="rId16"/>
      <w:headerReference w:type="default" r:id="rId17"/>
      <w:footerReference w:type="even" r:id="rId18"/>
      <w:footerReference w:type="default" r:id="rId19"/>
      <w:headerReference w:type="first" r:id="rId20"/>
      <w:footerReference w:type="first" r:id="rId21"/>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DFD1" w14:textId="77777777" w:rsidR="00252C6E" w:rsidRDefault="00252C6E" w:rsidP="006103C5">
      <w:r>
        <w:separator/>
      </w:r>
    </w:p>
  </w:endnote>
  <w:endnote w:type="continuationSeparator" w:id="0">
    <w:p w14:paraId="719A4963" w14:textId="77777777" w:rsidR="00252C6E" w:rsidRDefault="00252C6E" w:rsidP="006103C5">
      <w:r>
        <w:continuationSeparator/>
      </w:r>
    </w:p>
  </w:endnote>
  <w:endnote w:type="continuationNotice" w:id="1">
    <w:p w14:paraId="2416B3BC" w14:textId="77777777" w:rsidR="00252C6E" w:rsidRDefault="00252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E3F6" w14:textId="77777777" w:rsidR="00252C6E" w:rsidRDefault="00252C6E" w:rsidP="006103C5">
      <w:r>
        <w:separator/>
      </w:r>
    </w:p>
  </w:footnote>
  <w:footnote w:type="continuationSeparator" w:id="0">
    <w:p w14:paraId="4B65F013" w14:textId="77777777" w:rsidR="00252C6E" w:rsidRDefault="00252C6E" w:rsidP="006103C5">
      <w:r>
        <w:continuationSeparator/>
      </w:r>
    </w:p>
  </w:footnote>
  <w:footnote w:type="continuationNotice" w:id="1">
    <w:p w14:paraId="4AC17657" w14:textId="77777777" w:rsidR="00252C6E" w:rsidRDefault="00252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A3CB" w14:textId="77777777" w:rsidR="00515834" w:rsidRDefault="00515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06F0"/>
    <w:rsid w:val="00005E59"/>
    <w:rsid w:val="00006EE5"/>
    <w:rsid w:val="00012858"/>
    <w:rsid w:val="000264BB"/>
    <w:rsid w:val="0004311D"/>
    <w:rsid w:val="00080921"/>
    <w:rsid w:val="000C1E06"/>
    <w:rsid w:val="000E2ED2"/>
    <w:rsid w:val="001303EB"/>
    <w:rsid w:val="00145527"/>
    <w:rsid w:val="00164573"/>
    <w:rsid w:val="001C33D1"/>
    <w:rsid w:val="001D22FF"/>
    <w:rsid w:val="001F120C"/>
    <w:rsid w:val="00207B1E"/>
    <w:rsid w:val="002236B1"/>
    <w:rsid w:val="00252C6E"/>
    <w:rsid w:val="002840DB"/>
    <w:rsid w:val="00286051"/>
    <w:rsid w:val="002A73DA"/>
    <w:rsid w:val="002B4871"/>
    <w:rsid w:val="002D78E0"/>
    <w:rsid w:val="0031102A"/>
    <w:rsid w:val="00331469"/>
    <w:rsid w:val="003758C1"/>
    <w:rsid w:val="003B778B"/>
    <w:rsid w:val="003D40B2"/>
    <w:rsid w:val="004202B4"/>
    <w:rsid w:val="00420542"/>
    <w:rsid w:val="0042518F"/>
    <w:rsid w:val="00425675"/>
    <w:rsid w:val="004517AE"/>
    <w:rsid w:val="00455133"/>
    <w:rsid w:val="00461D49"/>
    <w:rsid w:val="00483A2C"/>
    <w:rsid w:val="004A3817"/>
    <w:rsid w:val="004C2D65"/>
    <w:rsid w:val="004C47A1"/>
    <w:rsid w:val="004D2736"/>
    <w:rsid w:val="004D37EE"/>
    <w:rsid w:val="004E4BD5"/>
    <w:rsid w:val="0051037F"/>
    <w:rsid w:val="005114BA"/>
    <w:rsid w:val="00515834"/>
    <w:rsid w:val="005158E0"/>
    <w:rsid w:val="00525426"/>
    <w:rsid w:val="00561079"/>
    <w:rsid w:val="00580FE5"/>
    <w:rsid w:val="005B5B1E"/>
    <w:rsid w:val="005C4D94"/>
    <w:rsid w:val="005C5DC9"/>
    <w:rsid w:val="005F4CB1"/>
    <w:rsid w:val="00607ABC"/>
    <w:rsid w:val="006103C5"/>
    <w:rsid w:val="00644217"/>
    <w:rsid w:val="0065143A"/>
    <w:rsid w:val="006530A8"/>
    <w:rsid w:val="00653655"/>
    <w:rsid w:val="00690D6C"/>
    <w:rsid w:val="006B30BA"/>
    <w:rsid w:val="006C7B40"/>
    <w:rsid w:val="006E5462"/>
    <w:rsid w:val="006E6DA1"/>
    <w:rsid w:val="006F76E8"/>
    <w:rsid w:val="00720A11"/>
    <w:rsid w:val="00736A64"/>
    <w:rsid w:val="00737383"/>
    <w:rsid w:val="00756A21"/>
    <w:rsid w:val="00772DC2"/>
    <w:rsid w:val="00773CF3"/>
    <w:rsid w:val="00777CE3"/>
    <w:rsid w:val="00793D66"/>
    <w:rsid w:val="0079445E"/>
    <w:rsid w:val="00850A2F"/>
    <w:rsid w:val="00876FBE"/>
    <w:rsid w:val="00890A97"/>
    <w:rsid w:val="008A2B2F"/>
    <w:rsid w:val="008C3105"/>
    <w:rsid w:val="008F3759"/>
    <w:rsid w:val="00901A97"/>
    <w:rsid w:val="00925105"/>
    <w:rsid w:val="00927430"/>
    <w:rsid w:val="00934BE4"/>
    <w:rsid w:val="00936680"/>
    <w:rsid w:val="00943A29"/>
    <w:rsid w:val="0094443A"/>
    <w:rsid w:val="00970E05"/>
    <w:rsid w:val="009B26E2"/>
    <w:rsid w:val="009B5A89"/>
    <w:rsid w:val="009B68F6"/>
    <w:rsid w:val="009C1800"/>
    <w:rsid w:val="009F05D7"/>
    <w:rsid w:val="00A01481"/>
    <w:rsid w:val="00A27954"/>
    <w:rsid w:val="00A742EB"/>
    <w:rsid w:val="00A86FE1"/>
    <w:rsid w:val="00AA0AC1"/>
    <w:rsid w:val="00AF3B6A"/>
    <w:rsid w:val="00B2540B"/>
    <w:rsid w:val="00B87B9E"/>
    <w:rsid w:val="00B9778C"/>
    <w:rsid w:val="00BC1AC8"/>
    <w:rsid w:val="00BD66B9"/>
    <w:rsid w:val="00BE07A1"/>
    <w:rsid w:val="00C24CD6"/>
    <w:rsid w:val="00C536A5"/>
    <w:rsid w:val="00D0223A"/>
    <w:rsid w:val="00D54538"/>
    <w:rsid w:val="00D811F4"/>
    <w:rsid w:val="00DA3757"/>
    <w:rsid w:val="00DC2870"/>
    <w:rsid w:val="00DC67AD"/>
    <w:rsid w:val="00E170BD"/>
    <w:rsid w:val="00E26448"/>
    <w:rsid w:val="00E36646"/>
    <w:rsid w:val="00E53510"/>
    <w:rsid w:val="00EA7829"/>
    <w:rsid w:val="00EB18AE"/>
    <w:rsid w:val="00EB2DD6"/>
    <w:rsid w:val="00EB3A21"/>
    <w:rsid w:val="00EB4B97"/>
    <w:rsid w:val="00EB748F"/>
    <w:rsid w:val="00EC0262"/>
    <w:rsid w:val="00ED5E80"/>
    <w:rsid w:val="00EE08B5"/>
    <w:rsid w:val="00F15302"/>
    <w:rsid w:val="00F1614E"/>
    <w:rsid w:val="00F26141"/>
    <w:rsid w:val="00F30908"/>
    <w:rsid w:val="00F41EF8"/>
    <w:rsid w:val="00F529A1"/>
    <w:rsid w:val="00F62A1C"/>
    <w:rsid w:val="00F63C13"/>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6ea6d24-4e56-4578-bec2-493a0cd976ad" ContentTypeId="0x0101" PreviousValue="false" LastSyncTimeStamp="2024-10-17T09:34:05.21Z"/>
</file>

<file path=customXml/itemProps1.xml><?xml version="1.0" encoding="utf-8"?>
<ds:datastoreItem xmlns:ds="http://schemas.openxmlformats.org/officeDocument/2006/customXml" ds:itemID="{12DDA577-B525-4019-872B-18E12771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0533139c-63b9-4dee-8678-673ee73f685e"/>
    <ds:schemaRef ds:uri="d0d03a2c-bb9e-4022-85c3-d808b63a2605"/>
  </ds:schemaRefs>
</ds:datastoreItem>
</file>

<file path=customXml/itemProps3.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4.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5.xml><?xml version="1.0" encoding="utf-8"?>
<ds:datastoreItem xmlns:ds="http://schemas.openxmlformats.org/officeDocument/2006/customXml" ds:itemID="{C36A3EA7-7420-4B59-A4C3-204E3235615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6759</Words>
  <Characters>38529</Characters>
  <Application>Microsoft Office Word</Application>
  <DocSecurity>0</DocSecurity>
  <Lines>321</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6</cp:revision>
  <dcterms:created xsi:type="dcterms:W3CDTF">2025-05-12T15:43:00Z</dcterms:created>
  <dcterms:modified xsi:type="dcterms:W3CDTF">2025-05-12T15:46:00Z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